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07" w:rsidRDefault="008F6107">
      <w:pPr>
        <w:pStyle w:val="Tytu"/>
        <w:rPr>
          <w:sz w:val="32"/>
          <w:szCs w:val="32"/>
        </w:rPr>
      </w:pPr>
      <w:r>
        <w:rPr>
          <w:sz w:val="32"/>
          <w:szCs w:val="32"/>
        </w:rPr>
        <w:t>IT STRATEGY</w:t>
      </w:r>
    </w:p>
    <w:p w:rsidR="00B3786C" w:rsidRPr="008F6107" w:rsidRDefault="008F6107">
      <w:pPr>
        <w:pStyle w:val="Tytu"/>
        <w:rPr>
          <w:b w:val="0"/>
          <w:sz w:val="32"/>
          <w:szCs w:val="32"/>
        </w:rPr>
      </w:pPr>
      <w:r w:rsidRPr="00CE08B9">
        <w:rPr>
          <w:b w:val="0"/>
          <w:sz w:val="22"/>
          <w:szCs w:val="32"/>
        </w:rPr>
        <w:t>a</w:t>
      </w:r>
      <w:r w:rsidR="000F6D02" w:rsidRPr="00CE08B9">
        <w:rPr>
          <w:b w:val="0"/>
          <w:sz w:val="22"/>
          <w:szCs w:val="32"/>
        </w:rPr>
        <w:t>rkusz decyzyjny</w:t>
      </w:r>
    </w:p>
    <w:p w:rsidR="00B3786C" w:rsidRPr="000F6D02" w:rsidRDefault="00B3786C"/>
    <w:p w:rsidR="00B3786C" w:rsidRDefault="000F6D02" w:rsidP="00E52ED3">
      <w:pPr>
        <w:rPr>
          <w:rFonts w:ascii="Arial" w:hAnsi="Arial" w:cs="Arial"/>
        </w:rPr>
      </w:pPr>
      <w:r w:rsidRPr="00CE08B9">
        <w:rPr>
          <w:rFonts w:ascii="Arial" w:hAnsi="Arial" w:cs="Arial"/>
          <w:b/>
        </w:rPr>
        <w:t>Nazwa firmy</w:t>
      </w:r>
      <w:r w:rsidR="00B3786C" w:rsidRPr="00CE08B9">
        <w:rPr>
          <w:rFonts w:ascii="Arial" w:hAnsi="Arial" w:cs="Arial"/>
          <w:b/>
        </w:rPr>
        <w:t>:</w:t>
      </w:r>
      <w:r w:rsidR="00B3786C" w:rsidRPr="00CE08B9">
        <w:rPr>
          <w:rFonts w:ascii="Arial" w:hAnsi="Arial" w:cs="Arial"/>
        </w:rPr>
        <w:t xml:space="preserve"> .......................</w:t>
      </w:r>
      <w:r w:rsidR="00F032CB" w:rsidRPr="00CE08B9">
        <w:rPr>
          <w:rFonts w:ascii="Arial" w:hAnsi="Arial" w:cs="Arial"/>
        </w:rPr>
        <w:t>..</w:t>
      </w:r>
      <w:r w:rsidR="00CE08B9" w:rsidRPr="00CE08B9">
        <w:rPr>
          <w:rFonts w:ascii="Arial" w:hAnsi="Arial" w:cs="Arial"/>
        </w:rPr>
        <w:t>.......</w:t>
      </w:r>
      <w:r w:rsidR="00E52ED3">
        <w:rPr>
          <w:rFonts w:ascii="Arial" w:hAnsi="Arial" w:cs="Arial"/>
        </w:rPr>
        <w:t>......................................................</w:t>
      </w:r>
      <w:r w:rsidR="00CE08B9" w:rsidRPr="00CE08B9">
        <w:rPr>
          <w:rFonts w:ascii="Arial" w:hAnsi="Arial" w:cs="Arial"/>
        </w:rPr>
        <w:t xml:space="preserve">...........  </w:t>
      </w:r>
    </w:p>
    <w:p w:rsidR="00CE08B9" w:rsidRPr="00CE08B9" w:rsidRDefault="00CE08B9">
      <w:pPr>
        <w:rPr>
          <w:rFonts w:ascii="Arial" w:hAnsi="Arial" w:cs="Arial"/>
        </w:rPr>
      </w:pPr>
    </w:p>
    <w:p w:rsidR="00B3786C" w:rsidRDefault="00CE08B9" w:rsidP="00CE08B9">
      <w:pPr>
        <w:numPr>
          <w:ilvl w:val="0"/>
          <w:numId w:val="1"/>
        </w:numPr>
      </w:pPr>
      <w:r>
        <w:rPr>
          <w:rFonts w:ascii="Arial" w:hAnsi="Arial" w:cs="Arial"/>
          <w:b/>
          <w:sz w:val="22"/>
        </w:rPr>
        <w:t>DECYZJE inwestycyjne</w:t>
      </w:r>
      <w:r>
        <w:rPr>
          <w:rFonts w:ascii="Arial" w:hAnsi="Arial" w:cs="Arial"/>
        </w:rPr>
        <w:t xml:space="preserve"> </w:t>
      </w:r>
      <w:r w:rsidRPr="00CE08B9">
        <w:rPr>
          <w:rFonts w:ascii="Arial" w:hAnsi="Arial" w:cs="Arial"/>
          <w:sz w:val="20"/>
        </w:rPr>
        <w:t>(</w:t>
      </w:r>
      <w:r>
        <w:rPr>
          <w:rFonts w:ascii="Arial" w:hAnsi="Arial" w:cs="Arial"/>
          <w:i/>
          <w:sz w:val="20"/>
        </w:rPr>
        <w:t>zgodnie z przyjętą strategią)</w:t>
      </w:r>
    </w:p>
    <w:tbl>
      <w:tblPr>
        <w:tblW w:w="9809" w:type="dxa"/>
        <w:jc w:val="center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569"/>
        <w:gridCol w:w="1205"/>
        <w:gridCol w:w="1335"/>
        <w:gridCol w:w="1335"/>
        <w:gridCol w:w="1335"/>
        <w:gridCol w:w="1335"/>
        <w:gridCol w:w="1335"/>
      </w:tblGrid>
      <w:tr w:rsidR="00B3786C" w:rsidRPr="00F032CB" w:rsidTr="00DF350C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86C" w:rsidRPr="00F032CB" w:rsidRDefault="00B3786C" w:rsidP="00B378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86C" w:rsidRPr="00F032CB" w:rsidRDefault="00B3786C" w:rsidP="00B378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86C" w:rsidRPr="00F032CB" w:rsidRDefault="000F6D02" w:rsidP="00B3786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6D02">
              <w:rPr>
                <w:rFonts w:ascii="Arial" w:hAnsi="Arial" w:cs="Arial"/>
                <w:b/>
                <w:bCs/>
                <w:sz w:val="20"/>
              </w:rPr>
              <w:t>Inwestycja</w:t>
            </w:r>
            <w:r w:rsidR="00B3786C" w:rsidRPr="00F032C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F032CB">
              <w:rPr>
                <w:rFonts w:ascii="Arial" w:hAnsi="Arial" w:cs="Arial"/>
                <w:b/>
                <w:bCs/>
                <w:sz w:val="20"/>
              </w:rPr>
              <w:t>$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786C" w:rsidRPr="00F032CB" w:rsidRDefault="00B3786C" w:rsidP="00B3786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786C" w:rsidRPr="00F032CB" w:rsidRDefault="00B3786C" w:rsidP="00B3786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786C" w:rsidRPr="00F032CB" w:rsidRDefault="00B3786C" w:rsidP="00B3786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786C" w:rsidRPr="00F032CB" w:rsidRDefault="00B3786C" w:rsidP="00B3786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786C" w:rsidRPr="00F032CB" w:rsidRDefault="00B3786C" w:rsidP="00B3786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3786C" w:rsidRPr="00F032CB" w:rsidTr="00DF350C">
        <w:trPr>
          <w:jc w:val="center"/>
        </w:trPr>
        <w:tc>
          <w:tcPr>
            <w:tcW w:w="360" w:type="dxa"/>
            <w:shd w:val="clear" w:color="auto" w:fill="D9D9D9"/>
            <w:vAlign w:val="center"/>
          </w:tcPr>
          <w:p w:rsidR="00B3786C" w:rsidRPr="00F032CB" w:rsidRDefault="00B378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9" w:type="dxa"/>
            <w:shd w:val="clear" w:color="auto" w:fill="D9D9D9"/>
            <w:vAlign w:val="center"/>
          </w:tcPr>
          <w:p w:rsidR="000F6D02" w:rsidRPr="00F032CB" w:rsidRDefault="008F6107" w:rsidP="000F6D02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Klasy systemów</w:t>
            </w:r>
          </w:p>
        </w:tc>
        <w:tc>
          <w:tcPr>
            <w:tcW w:w="1205" w:type="dxa"/>
            <w:shd w:val="clear" w:color="auto" w:fill="D9D9D9"/>
            <w:vAlign w:val="center"/>
          </w:tcPr>
          <w:p w:rsidR="00B3786C" w:rsidRPr="00F032CB" w:rsidRDefault="008F6107" w:rsidP="00B3786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2001</w:t>
            </w:r>
          </w:p>
        </w:tc>
        <w:tc>
          <w:tcPr>
            <w:tcW w:w="1335" w:type="dxa"/>
            <w:shd w:val="clear" w:color="auto" w:fill="D9D9D9"/>
            <w:vAlign w:val="center"/>
          </w:tcPr>
          <w:p w:rsidR="00B3786C" w:rsidRPr="00F032CB" w:rsidRDefault="008F6107" w:rsidP="00B3786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2002</w:t>
            </w:r>
          </w:p>
        </w:tc>
        <w:tc>
          <w:tcPr>
            <w:tcW w:w="1335" w:type="dxa"/>
            <w:shd w:val="clear" w:color="auto" w:fill="D9D9D9"/>
            <w:vAlign w:val="center"/>
          </w:tcPr>
          <w:p w:rsidR="00B3786C" w:rsidRPr="00F032CB" w:rsidRDefault="008F6107" w:rsidP="00B3786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2003</w:t>
            </w:r>
          </w:p>
        </w:tc>
        <w:tc>
          <w:tcPr>
            <w:tcW w:w="1335" w:type="dxa"/>
            <w:shd w:val="clear" w:color="auto" w:fill="D9D9D9"/>
            <w:vAlign w:val="center"/>
          </w:tcPr>
          <w:p w:rsidR="00B3786C" w:rsidRPr="00F032CB" w:rsidRDefault="008F6107" w:rsidP="00B3786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2004</w:t>
            </w:r>
          </w:p>
        </w:tc>
        <w:tc>
          <w:tcPr>
            <w:tcW w:w="1335" w:type="dxa"/>
            <w:shd w:val="clear" w:color="auto" w:fill="D9D9D9"/>
            <w:vAlign w:val="center"/>
          </w:tcPr>
          <w:p w:rsidR="00B3786C" w:rsidRPr="00F032CB" w:rsidRDefault="008F6107" w:rsidP="00B3786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2005</w:t>
            </w:r>
          </w:p>
        </w:tc>
        <w:tc>
          <w:tcPr>
            <w:tcW w:w="1335" w:type="dxa"/>
            <w:shd w:val="clear" w:color="auto" w:fill="D9D9D9"/>
            <w:vAlign w:val="center"/>
          </w:tcPr>
          <w:p w:rsidR="00B3786C" w:rsidRPr="00F032CB" w:rsidRDefault="008F6107" w:rsidP="00B3786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2006</w:t>
            </w:r>
          </w:p>
        </w:tc>
      </w:tr>
      <w:tr w:rsidR="008F6107" w:rsidRPr="00F032CB" w:rsidTr="00DF350C">
        <w:trPr>
          <w:jc w:val="center"/>
        </w:trPr>
        <w:tc>
          <w:tcPr>
            <w:tcW w:w="360" w:type="dxa"/>
            <w:vAlign w:val="bottom"/>
          </w:tcPr>
          <w:p w:rsidR="008F6107" w:rsidRPr="00F032CB" w:rsidRDefault="008F6107">
            <w:pPr>
              <w:jc w:val="right"/>
              <w:rPr>
                <w:rFonts w:ascii="Arial" w:hAnsi="Arial" w:cs="Arial"/>
                <w:sz w:val="20"/>
              </w:rPr>
            </w:pPr>
            <w:r w:rsidRPr="00F032C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69" w:type="dxa"/>
            <w:vAlign w:val="bottom"/>
          </w:tcPr>
          <w:p w:rsidR="008F6107" w:rsidRDefault="008F6107">
            <w:pPr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ERP</w:t>
            </w:r>
          </w:p>
        </w:tc>
        <w:tc>
          <w:tcPr>
            <w:tcW w:w="1205" w:type="dxa"/>
          </w:tcPr>
          <w:p w:rsidR="008F6107" w:rsidRPr="00F032CB" w:rsidRDefault="008F6107"/>
        </w:tc>
        <w:tc>
          <w:tcPr>
            <w:tcW w:w="1335" w:type="dxa"/>
          </w:tcPr>
          <w:p w:rsidR="008F6107" w:rsidRPr="00F032CB" w:rsidRDefault="008F6107"/>
        </w:tc>
        <w:tc>
          <w:tcPr>
            <w:tcW w:w="1335" w:type="dxa"/>
          </w:tcPr>
          <w:p w:rsidR="008F6107" w:rsidRPr="00F032CB" w:rsidRDefault="008F6107"/>
        </w:tc>
        <w:tc>
          <w:tcPr>
            <w:tcW w:w="1335" w:type="dxa"/>
          </w:tcPr>
          <w:p w:rsidR="008F6107" w:rsidRPr="00F032CB" w:rsidRDefault="008F6107"/>
        </w:tc>
        <w:tc>
          <w:tcPr>
            <w:tcW w:w="1335" w:type="dxa"/>
          </w:tcPr>
          <w:p w:rsidR="008F6107" w:rsidRPr="00F032CB" w:rsidRDefault="008F6107"/>
        </w:tc>
        <w:tc>
          <w:tcPr>
            <w:tcW w:w="1335" w:type="dxa"/>
          </w:tcPr>
          <w:p w:rsidR="008F6107" w:rsidRPr="00F032CB" w:rsidRDefault="008F6107"/>
        </w:tc>
      </w:tr>
      <w:tr w:rsidR="008F6107" w:rsidRPr="000F6D02" w:rsidTr="00DF350C">
        <w:trPr>
          <w:jc w:val="center"/>
        </w:trPr>
        <w:tc>
          <w:tcPr>
            <w:tcW w:w="360" w:type="dxa"/>
            <w:vAlign w:val="bottom"/>
          </w:tcPr>
          <w:p w:rsidR="008F6107" w:rsidRPr="00F032CB" w:rsidRDefault="008F6107">
            <w:pPr>
              <w:jc w:val="right"/>
              <w:rPr>
                <w:rFonts w:ascii="Arial" w:hAnsi="Arial" w:cs="Arial"/>
                <w:sz w:val="20"/>
              </w:rPr>
            </w:pPr>
            <w:r w:rsidRPr="00F032C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69" w:type="dxa"/>
            <w:vAlign w:val="bottom"/>
          </w:tcPr>
          <w:p w:rsidR="008F6107" w:rsidRDefault="008F6107">
            <w:pPr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SCM</w:t>
            </w:r>
          </w:p>
        </w:tc>
        <w:tc>
          <w:tcPr>
            <w:tcW w:w="1205" w:type="dxa"/>
          </w:tcPr>
          <w:p w:rsidR="008F6107" w:rsidRPr="000F6D02" w:rsidRDefault="008F6107"/>
        </w:tc>
        <w:tc>
          <w:tcPr>
            <w:tcW w:w="1335" w:type="dxa"/>
          </w:tcPr>
          <w:p w:rsidR="008F6107" w:rsidRPr="000F6D02" w:rsidRDefault="008F6107"/>
        </w:tc>
        <w:tc>
          <w:tcPr>
            <w:tcW w:w="1335" w:type="dxa"/>
          </w:tcPr>
          <w:p w:rsidR="008F6107" w:rsidRPr="000F6D02" w:rsidRDefault="008F6107"/>
        </w:tc>
        <w:tc>
          <w:tcPr>
            <w:tcW w:w="1335" w:type="dxa"/>
          </w:tcPr>
          <w:p w:rsidR="008F6107" w:rsidRPr="000F6D02" w:rsidRDefault="008F6107"/>
        </w:tc>
        <w:tc>
          <w:tcPr>
            <w:tcW w:w="1335" w:type="dxa"/>
          </w:tcPr>
          <w:p w:rsidR="008F6107" w:rsidRPr="000F6D02" w:rsidRDefault="008F6107"/>
        </w:tc>
        <w:tc>
          <w:tcPr>
            <w:tcW w:w="1335" w:type="dxa"/>
          </w:tcPr>
          <w:p w:rsidR="008F6107" w:rsidRPr="000F6D02" w:rsidRDefault="008F6107"/>
        </w:tc>
      </w:tr>
      <w:tr w:rsidR="008F6107" w:rsidRPr="000F6D02" w:rsidTr="00DF350C">
        <w:trPr>
          <w:jc w:val="center"/>
        </w:trPr>
        <w:tc>
          <w:tcPr>
            <w:tcW w:w="360" w:type="dxa"/>
            <w:vAlign w:val="bottom"/>
          </w:tcPr>
          <w:p w:rsidR="008F6107" w:rsidRPr="000F6D02" w:rsidRDefault="008F6107">
            <w:pPr>
              <w:jc w:val="right"/>
              <w:rPr>
                <w:rFonts w:ascii="Arial" w:hAnsi="Arial" w:cs="Arial"/>
                <w:sz w:val="20"/>
              </w:rPr>
            </w:pPr>
            <w:r w:rsidRPr="000F6D0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69" w:type="dxa"/>
            <w:vAlign w:val="bottom"/>
          </w:tcPr>
          <w:p w:rsidR="008F6107" w:rsidRDefault="008F6107">
            <w:pPr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CRM</w:t>
            </w:r>
          </w:p>
        </w:tc>
        <w:tc>
          <w:tcPr>
            <w:tcW w:w="1205" w:type="dxa"/>
          </w:tcPr>
          <w:p w:rsidR="008F6107" w:rsidRPr="000F6D02" w:rsidRDefault="008F6107"/>
        </w:tc>
        <w:tc>
          <w:tcPr>
            <w:tcW w:w="1335" w:type="dxa"/>
          </w:tcPr>
          <w:p w:rsidR="008F6107" w:rsidRPr="000F6D02" w:rsidRDefault="008F6107"/>
        </w:tc>
        <w:tc>
          <w:tcPr>
            <w:tcW w:w="1335" w:type="dxa"/>
          </w:tcPr>
          <w:p w:rsidR="008F6107" w:rsidRPr="000F6D02" w:rsidRDefault="008F6107"/>
        </w:tc>
        <w:tc>
          <w:tcPr>
            <w:tcW w:w="1335" w:type="dxa"/>
          </w:tcPr>
          <w:p w:rsidR="008F6107" w:rsidRPr="000F6D02" w:rsidRDefault="008F6107"/>
        </w:tc>
        <w:tc>
          <w:tcPr>
            <w:tcW w:w="1335" w:type="dxa"/>
          </w:tcPr>
          <w:p w:rsidR="008F6107" w:rsidRPr="000F6D02" w:rsidRDefault="008F6107"/>
        </w:tc>
        <w:tc>
          <w:tcPr>
            <w:tcW w:w="1335" w:type="dxa"/>
          </w:tcPr>
          <w:p w:rsidR="008F6107" w:rsidRPr="000F6D02" w:rsidRDefault="008F6107"/>
        </w:tc>
      </w:tr>
      <w:tr w:rsidR="008F6107" w:rsidRPr="000F6D02" w:rsidTr="00DF350C">
        <w:trPr>
          <w:jc w:val="center"/>
        </w:trPr>
        <w:tc>
          <w:tcPr>
            <w:tcW w:w="360" w:type="dxa"/>
            <w:vAlign w:val="bottom"/>
          </w:tcPr>
          <w:p w:rsidR="008F6107" w:rsidRPr="000F6D02" w:rsidRDefault="008F6107">
            <w:pPr>
              <w:jc w:val="right"/>
              <w:rPr>
                <w:rFonts w:ascii="Arial" w:hAnsi="Arial" w:cs="Arial"/>
                <w:sz w:val="20"/>
              </w:rPr>
            </w:pPr>
            <w:r w:rsidRPr="000F6D0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69" w:type="dxa"/>
            <w:vAlign w:val="bottom"/>
          </w:tcPr>
          <w:p w:rsidR="008F6107" w:rsidRDefault="008F6107">
            <w:pPr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WMS</w:t>
            </w:r>
          </w:p>
        </w:tc>
        <w:tc>
          <w:tcPr>
            <w:tcW w:w="1205" w:type="dxa"/>
          </w:tcPr>
          <w:p w:rsidR="008F6107" w:rsidRPr="000F6D02" w:rsidRDefault="008F6107"/>
        </w:tc>
        <w:tc>
          <w:tcPr>
            <w:tcW w:w="1335" w:type="dxa"/>
          </w:tcPr>
          <w:p w:rsidR="008F6107" w:rsidRPr="000F6D02" w:rsidRDefault="008F6107"/>
        </w:tc>
        <w:tc>
          <w:tcPr>
            <w:tcW w:w="1335" w:type="dxa"/>
          </w:tcPr>
          <w:p w:rsidR="008F6107" w:rsidRPr="000F6D02" w:rsidRDefault="008F6107"/>
        </w:tc>
        <w:tc>
          <w:tcPr>
            <w:tcW w:w="1335" w:type="dxa"/>
          </w:tcPr>
          <w:p w:rsidR="008F6107" w:rsidRPr="000F6D02" w:rsidRDefault="008F6107"/>
        </w:tc>
        <w:tc>
          <w:tcPr>
            <w:tcW w:w="1335" w:type="dxa"/>
          </w:tcPr>
          <w:p w:rsidR="008F6107" w:rsidRPr="000F6D02" w:rsidRDefault="008F6107"/>
        </w:tc>
        <w:tc>
          <w:tcPr>
            <w:tcW w:w="1335" w:type="dxa"/>
          </w:tcPr>
          <w:p w:rsidR="008F6107" w:rsidRPr="000F6D02" w:rsidRDefault="008F6107"/>
        </w:tc>
      </w:tr>
      <w:tr w:rsidR="008F6107" w:rsidRPr="000F6D02" w:rsidTr="00DF350C">
        <w:trPr>
          <w:jc w:val="center"/>
        </w:trPr>
        <w:tc>
          <w:tcPr>
            <w:tcW w:w="360" w:type="dxa"/>
            <w:vAlign w:val="bottom"/>
          </w:tcPr>
          <w:p w:rsidR="008F6107" w:rsidRPr="000F6D02" w:rsidRDefault="008F6107">
            <w:pPr>
              <w:jc w:val="right"/>
              <w:rPr>
                <w:rFonts w:ascii="Arial" w:hAnsi="Arial" w:cs="Arial"/>
                <w:sz w:val="20"/>
              </w:rPr>
            </w:pPr>
            <w:r w:rsidRPr="000F6D0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69" w:type="dxa"/>
            <w:vAlign w:val="bottom"/>
          </w:tcPr>
          <w:p w:rsidR="008F6107" w:rsidRDefault="008F6107">
            <w:pPr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BI</w:t>
            </w:r>
          </w:p>
        </w:tc>
        <w:tc>
          <w:tcPr>
            <w:tcW w:w="1205" w:type="dxa"/>
          </w:tcPr>
          <w:p w:rsidR="008F6107" w:rsidRPr="000F6D02" w:rsidRDefault="008F6107"/>
        </w:tc>
        <w:tc>
          <w:tcPr>
            <w:tcW w:w="1335" w:type="dxa"/>
          </w:tcPr>
          <w:p w:rsidR="008F6107" w:rsidRPr="000F6D02" w:rsidRDefault="008F6107"/>
        </w:tc>
        <w:tc>
          <w:tcPr>
            <w:tcW w:w="1335" w:type="dxa"/>
          </w:tcPr>
          <w:p w:rsidR="008F6107" w:rsidRPr="000F6D02" w:rsidRDefault="008F6107"/>
        </w:tc>
        <w:tc>
          <w:tcPr>
            <w:tcW w:w="1335" w:type="dxa"/>
          </w:tcPr>
          <w:p w:rsidR="008F6107" w:rsidRPr="000F6D02" w:rsidRDefault="008F6107"/>
        </w:tc>
        <w:tc>
          <w:tcPr>
            <w:tcW w:w="1335" w:type="dxa"/>
          </w:tcPr>
          <w:p w:rsidR="008F6107" w:rsidRPr="000F6D02" w:rsidRDefault="008F6107"/>
        </w:tc>
        <w:tc>
          <w:tcPr>
            <w:tcW w:w="1335" w:type="dxa"/>
          </w:tcPr>
          <w:p w:rsidR="008F6107" w:rsidRPr="000F6D02" w:rsidRDefault="008F6107"/>
        </w:tc>
      </w:tr>
      <w:tr w:rsidR="00B3786C" w:rsidRPr="000F6D02" w:rsidTr="00DF350C">
        <w:trPr>
          <w:jc w:val="center"/>
        </w:trPr>
        <w:tc>
          <w:tcPr>
            <w:tcW w:w="360" w:type="dxa"/>
            <w:vAlign w:val="bottom"/>
          </w:tcPr>
          <w:p w:rsidR="00B3786C" w:rsidRPr="000F6D02" w:rsidRDefault="00B3786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69" w:type="dxa"/>
            <w:vAlign w:val="bottom"/>
          </w:tcPr>
          <w:p w:rsidR="00B3786C" w:rsidRPr="000F6D02" w:rsidRDefault="000F6D02" w:rsidP="000F6D02">
            <w:pPr>
              <w:jc w:val="right"/>
              <w:rPr>
                <w:rFonts w:ascii="Arial Narrow" w:hAnsi="Arial Narrow" w:cs="Arial"/>
                <w:sz w:val="20"/>
              </w:rPr>
            </w:pPr>
            <w:r w:rsidRPr="000F6D02">
              <w:rPr>
                <w:rFonts w:ascii="Arial Narrow" w:hAnsi="Arial Narrow" w:cs="Arial"/>
                <w:sz w:val="20"/>
              </w:rPr>
              <w:t>Razem</w:t>
            </w:r>
            <w:r w:rsidR="00B3786C" w:rsidRPr="000F6D02">
              <w:rPr>
                <w:rFonts w:ascii="Arial Narrow" w:hAnsi="Arial Narrow" w:cs="Arial"/>
                <w:sz w:val="20"/>
              </w:rPr>
              <w:t xml:space="preserve"> [USD]:</w:t>
            </w:r>
          </w:p>
        </w:tc>
        <w:tc>
          <w:tcPr>
            <w:tcW w:w="1205" w:type="dxa"/>
          </w:tcPr>
          <w:p w:rsidR="00B3786C" w:rsidRPr="000F6D02" w:rsidRDefault="00B3786C"/>
        </w:tc>
        <w:tc>
          <w:tcPr>
            <w:tcW w:w="1335" w:type="dxa"/>
          </w:tcPr>
          <w:p w:rsidR="00B3786C" w:rsidRPr="000F6D02" w:rsidRDefault="00B3786C"/>
        </w:tc>
        <w:tc>
          <w:tcPr>
            <w:tcW w:w="1335" w:type="dxa"/>
          </w:tcPr>
          <w:p w:rsidR="00B3786C" w:rsidRPr="000F6D02" w:rsidRDefault="00B3786C"/>
        </w:tc>
        <w:tc>
          <w:tcPr>
            <w:tcW w:w="1335" w:type="dxa"/>
          </w:tcPr>
          <w:p w:rsidR="00B3786C" w:rsidRPr="000F6D02" w:rsidRDefault="00B3786C"/>
        </w:tc>
        <w:tc>
          <w:tcPr>
            <w:tcW w:w="1335" w:type="dxa"/>
          </w:tcPr>
          <w:p w:rsidR="00B3786C" w:rsidRPr="000F6D02" w:rsidRDefault="00B3786C"/>
        </w:tc>
        <w:tc>
          <w:tcPr>
            <w:tcW w:w="1335" w:type="dxa"/>
          </w:tcPr>
          <w:p w:rsidR="00B3786C" w:rsidRPr="000F6D02" w:rsidRDefault="00B3786C"/>
        </w:tc>
      </w:tr>
      <w:tr w:rsidR="00B3786C" w:rsidRPr="000F6D02" w:rsidTr="00DF350C">
        <w:trPr>
          <w:jc w:val="center"/>
        </w:trPr>
        <w:tc>
          <w:tcPr>
            <w:tcW w:w="360" w:type="dxa"/>
            <w:shd w:val="clear" w:color="auto" w:fill="D9D9D9"/>
            <w:vAlign w:val="center"/>
          </w:tcPr>
          <w:p w:rsidR="00B3786C" w:rsidRPr="000F6D02" w:rsidRDefault="00B378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9" w:type="dxa"/>
            <w:shd w:val="clear" w:color="auto" w:fill="D9D9D9"/>
            <w:vAlign w:val="center"/>
          </w:tcPr>
          <w:p w:rsidR="00B3786C" w:rsidRPr="000F6D02" w:rsidRDefault="00B378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5" w:type="dxa"/>
            <w:shd w:val="clear" w:color="auto" w:fill="D9D9D9"/>
            <w:vAlign w:val="center"/>
          </w:tcPr>
          <w:p w:rsidR="00B3786C" w:rsidRPr="000F6D02" w:rsidRDefault="00947C1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08B9">
              <w:rPr>
                <w:rFonts w:ascii="Arial" w:hAnsi="Arial" w:cs="Arial"/>
                <w:b/>
                <w:bCs/>
                <w:sz w:val="16"/>
              </w:rPr>
              <w:t>Dystrybucja inwestycji</w:t>
            </w:r>
            <w:r w:rsidR="00B3786C" w:rsidRPr="00CE08B9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B3786C" w:rsidRPr="000F6D02">
              <w:rPr>
                <w:rFonts w:ascii="Arial" w:hAnsi="Arial" w:cs="Arial"/>
                <w:bCs/>
                <w:sz w:val="20"/>
              </w:rPr>
              <w:t>[%]</w:t>
            </w:r>
          </w:p>
        </w:tc>
        <w:tc>
          <w:tcPr>
            <w:tcW w:w="1335" w:type="dxa"/>
            <w:shd w:val="clear" w:color="auto" w:fill="D9D9D9"/>
          </w:tcPr>
          <w:p w:rsidR="00B3786C" w:rsidRPr="000F6D02" w:rsidRDefault="00B3786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35" w:type="dxa"/>
            <w:shd w:val="clear" w:color="auto" w:fill="D9D9D9"/>
          </w:tcPr>
          <w:p w:rsidR="00B3786C" w:rsidRPr="000F6D02" w:rsidRDefault="00B3786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35" w:type="dxa"/>
            <w:shd w:val="clear" w:color="auto" w:fill="D9D9D9"/>
          </w:tcPr>
          <w:p w:rsidR="00B3786C" w:rsidRPr="000F6D02" w:rsidRDefault="00B3786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35" w:type="dxa"/>
            <w:shd w:val="clear" w:color="auto" w:fill="D9D9D9"/>
          </w:tcPr>
          <w:p w:rsidR="00B3786C" w:rsidRPr="000F6D02" w:rsidRDefault="00B3786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35" w:type="dxa"/>
            <w:shd w:val="clear" w:color="auto" w:fill="D9D9D9"/>
          </w:tcPr>
          <w:p w:rsidR="00B3786C" w:rsidRPr="000F6D02" w:rsidRDefault="00B3786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F6107" w:rsidTr="00DF350C">
        <w:trPr>
          <w:jc w:val="center"/>
        </w:trPr>
        <w:tc>
          <w:tcPr>
            <w:tcW w:w="360" w:type="dxa"/>
            <w:shd w:val="clear" w:color="auto" w:fill="D9D9D9"/>
            <w:vAlign w:val="center"/>
          </w:tcPr>
          <w:p w:rsidR="008F6107" w:rsidRPr="000F6D02" w:rsidRDefault="008F61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9" w:type="dxa"/>
            <w:shd w:val="clear" w:color="auto" w:fill="D9D9D9"/>
            <w:vAlign w:val="center"/>
          </w:tcPr>
          <w:p w:rsidR="008F6107" w:rsidRPr="000F6D02" w:rsidRDefault="008F61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BRANŻE</w:t>
            </w:r>
          </w:p>
        </w:tc>
        <w:tc>
          <w:tcPr>
            <w:tcW w:w="1205" w:type="dxa"/>
            <w:shd w:val="clear" w:color="auto" w:fill="D9D9D9"/>
            <w:vAlign w:val="center"/>
          </w:tcPr>
          <w:p w:rsidR="008F6107" w:rsidRPr="00F032CB" w:rsidRDefault="008F6107" w:rsidP="00FB35E8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2001</w:t>
            </w:r>
          </w:p>
        </w:tc>
        <w:tc>
          <w:tcPr>
            <w:tcW w:w="1335" w:type="dxa"/>
            <w:shd w:val="clear" w:color="auto" w:fill="D9D9D9"/>
            <w:vAlign w:val="center"/>
          </w:tcPr>
          <w:p w:rsidR="008F6107" w:rsidRPr="00F032CB" w:rsidRDefault="008F6107" w:rsidP="00FB35E8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2002</w:t>
            </w:r>
          </w:p>
        </w:tc>
        <w:tc>
          <w:tcPr>
            <w:tcW w:w="1335" w:type="dxa"/>
            <w:shd w:val="clear" w:color="auto" w:fill="D9D9D9"/>
            <w:vAlign w:val="center"/>
          </w:tcPr>
          <w:p w:rsidR="008F6107" w:rsidRPr="00F032CB" w:rsidRDefault="008F6107" w:rsidP="00FB35E8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2003</w:t>
            </w:r>
          </w:p>
        </w:tc>
        <w:tc>
          <w:tcPr>
            <w:tcW w:w="1335" w:type="dxa"/>
            <w:shd w:val="clear" w:color="auto" w:fill="D9D9D9"/>
            <w:vAlign w:val="center"/>
          </w:tcPr>
          <w:p w:rsidR="008F6107" w:rsidRPr="00F032CB" w:rsidRDefault="008F6107" w:rsidP="00FB35E8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2004</w:t>
            </w:r>
          </w:p>
        </w:tc>
        <w:tc>
          <w:tcPr>
            <w:tcW w:w="1335" w:type="dxa"/>
            <w:shd w:val="clear" w:color="auto" w:fill="D9D9D9"/>
            <w:vAlign w:val="center"/>
          </w:tcPr>
          <w:p w:rsidR="008F6107" w:rsidRPr="00F032CB" w:rsidRDefault="008F6107" w:rsidP="00FB35E8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2005</w:t>
            </w:r>
          </w:p>
        </w:tc>
        <w:tc>
          <w:tcPr>
            <w:tcW w:w="1335" w:type="dxa"/>
            <w:shd w:val="clear" w:color="auto" w:fill="D9D9D9"/>
            <w:vAlign w:val="center"/>
          </w:tcPr>
          <w:p w:rsidR="008F6107" w:rsidRPr="00F032CB" w:rsidRDefault="008F6107" w:rsidP="00FB35E8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2006</w:t>
            </w:r>
          </w:p>
        </w:tc>
      </w:tr>
      <w:tr w:rsidR="008F6107" w:rsidTr="00DF350C">
        <w:trPr>
          <w:jc w:val="center"/>
        </w:trPr>
        <w:tc>
          <w:tcPr>
            <w:tcW w:w="360" w:type="dxa"/>
            <w:vAlign w:val="bottom"/>
          </w:tcPr>
          <w:p w:rsidR="008F6107" w:rsidRDefault="008F610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1569" w:type="dxa"/>
            <w:vAlign w:val="bottom"/>
          </w:tcPr>
          <w:p w:rsidR="008F6107" w:rsidRPr="00CE08B9" w:rsidRDefault="008F6107">
            <w:pPr>
              <w:rPr>
                <w:rFonts w:ascii="Arial CE" w:hAnsi="Arial CE" w:cs="Arial CE"/>
                <w:b/>
                <w:sz w:val="18"/>
              </w:rPr>
            </w:pPr>
            <w:r w:rsidRPr="00CE08B9">
              <w:rPr>
                <w:rFonts w:ascii="Arial CE" w:hAnsi="Arial CE" w:cs="Arial CE"/>
                <w:b/>
                <w:sz w:val="18"/>
              </w:rPr>
              <w:t>Handel</w:t>
            </w:r>
          </w:p>
        </w:tc>
        <w:tc>
          <w:tcPr>
            <w:tcW w:w="1205" w:type="dxa"/>
          </w:tcPr>
          <w:p w:rsidR="008F6107" w:rsidRDefault="008F6107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8F6107" w:rsidRDefault="008F6107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8F6107" w:rsidRDefault="008F6107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8F6107" w:rsidRDefault="008F6107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8F6107" w:rsidRDefault="008F6107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8F6107" w:rsidRDefault="008F6107">
            <w:pPr>
              <w:rPr>
                <w:lang w:val="en-US"/>
              </w:rPr>
            </w:pPr>
          </w:p>
        </w:tc>
      </w:tr>
      <w:tr w:rsidR="008F6107" w:rsidTr="00DF350C">
        <w:trPr>
          <w:jc w:val="center"/>
        </w:trPr>
        <w:tc>
          <w:tcPr>
            <w:tcW w:w="360" w:type="dxa"/>
            <w:vAlign w:val="bottom"/>
          </w:tcPr>
          <w:p w:rsidR="008F6107" w:rsidRDefault="008F610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1569" w:type="dxa"/>
            <w:vAlign w:val="bottom"/>
          </w:tcPr>
          <w:p w:rsidR="008F6107" w:rsidRPr="00CE08B9" w:rsidRDefault="008F6107">
            <w:pPr>
              <w:rPr>
                <w:rFonts w:ascii="Arial CE" w:hAnsi="Arial CE" w:cs="Arial CE"/>
                <w:b/>
                <w:sz w:val="18"/>
              </w:rPr>
            </w:pPr>
            <w:r w:rsidRPr="00CE08B9">
              <w:rPr>
                <w:rFonts w:ascii="Arial CE" w:hAnsi="Arial CE" w:cs="Arial CE"/>
                <w:b/>
                <w:sz w:val="18"/>
              </w:rPr>
              <w:t>Sektor publiczny</w:t>
            </w:r>
          </w:p>
        </w:tc>
        <w:tc>
          <w:tcPr>
            <w:tcW w:w="1205" w:type="dxa"/>
          </w:tcPr>
          <w:p w:rsidR="008F6107" w:rsidRDefault="008F6107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8F6107" w:rsidRDefault="008F6107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8F6107" w:rsidRDefault="008F6107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8F6107" w:rsidRDefault="008F6107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8F6107" w:rsidRDefault="008F6107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8F6107" w:rsidRDefault="008F6107">
            <w:pPr>
              <w:rPr>
                <w:lang w:val="en-US"/>
              </w:rPr>
            </w:pPr>
          </w:p>
        </w:tc>
      </w:tr>
      <w:tr w:rsidR="008F6107" w:rsidTr="00DF350C">
        <w:trPr>
          <w:jc w:val="center"/>
        </w:trPr>
        <w:tc>
          <w:tcPr>
            <w:tcW w:w="360" w:type="dxa"/>
            <w:vAlign w:val="bottom"/>
          </w:tcPr>
          <w:p w:rsidR="008F6107" w:rsidRDefault="008F610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1569" w:type="dxa"/>
            <w:vAlign w:val="bottom"/>
          </w:tcPr>
          <w:p w:rsidR="008F6107" w:rsidRPr="00CE08B9" w:rsidRDefault="008F6107">
            <w:pPr>
              <w:rPr>
                <w:rFonts w:ascii="Arial CE" w:hAnsi="Arial CE" w:cs="Arial CE"/>
                <w:b/>
                <w:sz w:val="18"/>
              </w:rPr>
            </w:pPr>
            <w:r w:rsidRPr="00CE08B9">
              <w:rPr>
                <w:rFonts w:ascii="Arial CE" w:hAnsi="Arial CE" w:cs="Arial CE"/>
                <w:b/>
                <w:sz w:val="18"/>
              </w:rPr>
              <w:t>Przemysł</w:t>
            </w:r>
          </w:p>
        </w:tc>
        <w:tc>
          <w:tcPr>
            <w:tcW w:w="1205" w:type="dxa"/>
          </w:tcPr>
          <w:p w:rsidR="008F6107" w:rsidRDefault="008F6107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8F6107" w:rsidRDefault="008F6107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8F6107" w:rsidRDefault="008F6107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8F6107" w:rsidRDefault="008F6107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8F6107" w:rsidRDefault="008F6107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8F6107" w:rsidRDefault="008F6107">
            <w:pPr>
              <w:rPr>
                <w:lang w:val="en-US"/>
              </w:rPr>
            </w:pPr>
          </w:p>
        </w:tc>
      </w:tr>
      <w:tr w:rsidR="008F6107" w:rsidTr="00DF350C">
        <w:trPr>
          <w:jc w:val="center"/>
        </w:trPr>
        <w:tc>
          <w:tcPr>
            <w:tcW w:w="360" w:type="dxa"/>
            <w:vAlign w:val="bottom"/>
          </w:tcPr>
          <w:p w:rsidR="008F6107" w:rsidRDefault="008F610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1569" w:type="dxa"/>
            <w:vAlign w:val="bottom"/>
          </w:tcPr>
          <w:p w:rsidR="008F6107" w:rsidRPr="00CE08B9" w:rsidRDefault="008F6107">
            <w:pPr>
              <w:rPr>
                <w:rFonts w:ascii="Arial CE" w:hAnsi="Arial CE" w:cs="Arial CE"/>
                <w:b/>
                <w:sz w:val="18"/>
              </w:rPr>
            </w:pPr>
            <w:r w:rsidRPr="00CE08B9">
              <w:rPr>
                <w:rFonts w:ascii="Arial CE" w:hAnsi="Arial CE" w:cs="Arial CE"/>
                <w:b/>
                <w:sz w:val="18"/>
              </w:rPr>
              <w:t>Bankowość</w:t>
            </w:r>
          </w:p>
        </w:tc>
        <w:tc>
          <w:tcPr>
            <w:tcW w:w="1205" w:type="dxa"/>
          </w:tcPr>
          <w:p w:rsidR="008F6107" w:rsidRDefault="008F6107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8F6107" w:rsidRDefault="008F6107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8F6107" w:rsidRDefault="008F6107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8F6107" w:rsidRDefault="008F6107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8F6107" w:rsidRDefault="008F6107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8F6107" w:rsidRDefault="008F6107">
            <w:pPr>
              <w:rPr>
                <w:lang w:val="en-US"/>
              </w:rPr>
            </w:pPr>
          </w:p>
        </w:tc>
      </w:tr>
      <w:tr w:rsidR="008F6107" w:rsidTr="00DF350C">
        <w:trPr>
          <w:jc w:val="center"/>
        </w:trPr>
        <w:tc>
          <w:tcPr>
            <w:tcW w:w="360" w:type="dxa"/>
            <w:vAlign w:val="bottom"/>
          </w:tcPr>
          <w:p w:rsidR="008F6107" w:rsidRDefault="008F610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1569" w:type="dxa"/>
            <w:vAlign w:val="bottom"/>
          </w:tcPr>
          <w:p w:rsidR="008F6107" w:rsidRPr="00CE08B9" w:rsidRDefault="008F6107">
            <w:pPr>
              <w:rPr>
                <w:rFonts w:ascii="Arial CE" w:hAnsi="Arial CE" w:cs="Arial CE"/>
                <w:b/>
                <w:sz w:val="18"/>
              </w:rPr>
            </w:pPr>
            <w:r w:rsidRPr="00CE08B9">
              <w:rPr>
                <w:rFonts w:ascii="Arial CE" w:hAnsi="Arial CE" w:cs="Arial CE"/>
                <w:b/>
                <w:sz w:val="18"/>
              </w:rPr>
              <w:t>Automotive</w:t>
            </w:r>
          </w:p>
        </w:tc>
        <w:tc>
          <w:tcPr>
            <w:tcW w:w="1205" w:type="dxa"/>
          </w:tcPr>
          <w:p w:rsidR="008F6107" w:rsidRDefault="008F6107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8F6107" w:rsidRDefault="008F6107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8F6107" w:rsidRDefault="008F6107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8F6107" w:rsidRDefault="008F6107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8F6107" w:rsidRDefault="008F6107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8F6107" w:rsidRDefault="008F6107">
            <w:pPr>
              <w:rPr>
                <w:lang w:val="en-US"/>
              </w:rPr>
            </w:pPr>
          </w:p>
        </w:tc>
      </w:tr>
      <w:tr w:rsidR="008F6107" w:rsidTr="00DF350C">
        <w:trPr>
          <w:jc w:val="center"/>
        </w:trPr>
        <w:tc>
          <w:tcPr>
            <w:tcW w:w="360" w:type="dxa"/>
            <w:vAlign w:val="bottom"/>
          </w:tcPr>
          <w:p w:rsidR="008F6107" w:rsidRDefault="008F610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1569" w:type="dxa"/>
            <w:vAlign w:val="bottom"/>
          </w:tcPr>
          <w:p w:rsidR="008F6107" w:rsidRPr="00CE08B9" w:rsidRDefault="008F6107">
            <w:pPr>
              <w:rPr>
                <w:rFonts w:ascii="Arial CE" w:hAnsi="Arial CE" w:cs="Arial CE"/>
                <w:b/>
                <w:sz w:val="18"/>
              </w:rPr>
            </w:pPr>
            <w:r w:rsidRPr="00CE08B9">
              <w:rPr>
                <w:rFonts w:ascii="Arial CE" w:hAnsi="Arial CE" w:cs="Arial CE"/>
                <w:b/>
                <w:sz w:val="18"/>
              </w:rPr>
              <w:t>Energetyka</w:t>
            </w:r>
          </w:p>
        </w:tc>
        <w:tc>
          <w:tcPr>
            <w:tcW w:w="1205" w:type="dxa"/>
          </w:tcPr>
          <w:p w:rsidR="008F6107" w:rsidRDefault="008F6107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8F6107" w:rsidRDefault="008F6107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8F6107" w:rsidRDefault="008F6107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8F6107" w:rsidRDefault="008F6107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8F6107" w:rsidRDefault="008F6107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8F6107" w:rsidRDefault="008F6107">
            <w:pPr>
              <w:rPr>
                <w:lang w:val="en-US"/>
              </w:rPr>
            </w:pPr>
          </w:p>
        </w:tc>
      </w:tr>
      <w:tr w:rsidR="00B3786C" w:rsidTr="00DF350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</w:tcPr>
          <w:p w:rsidR="00B3786C" w:rsidRDefault="00B3786C">
            <w:pPr>
              <w:rPr>
                <w:lang w:val="en-US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B3786C" w:rsidRPr="00B3786C" w:rsidRDefault="000F6D02">
            <w:pPr>
              <w:jc w:val="right"/>
              <w:rPr>
                <w:rFonts w:ascii="Arial Narrow" w:hAnsi="Arial Narrow"/>
                <w:lang w:val="en-US"/>
              </w:rPr>
            </w:pPr>
            <w:r w:rsidRPr="000F6D02">
              <w:rPr>
                <w:rFonts w:ascii="Arial Narrow" w:hAnsi="Arial Narrow" w:cs="Arial"/>
                <w:sz w:val="20"/>
              </w:rPr>
              <w:t>Razem</w:t>
            </w:r>
            <w:r w:rsidR="00B3786C" w:rsidRPr="00B3786C">
              <w:rPr>
                <w:rFonts w:ascii="Arial Narrow" w:hAnsi="Arial Narrow" w:cs="Arial"/>
                <w:sz w:val="20"/>
                <w:lang w:val="en-US"/>
              </w:rPr>
              <w:t xml:space="preserve"> [%]: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B3786C" w:rsidRDefault="00B3786C">
            <w:pPr>
              <w:rPr>
                <w:lang w:val="en-US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B3786C" w:rsidRDefault="00B3786C">
            <w:pPr>
              <w:rPr>
                <w:lang w:val="en-US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B3786C" w:rsidRDefault="00B3786C">
            <w:pPr>
              <w:rPr>
                <w:lang w:val="en-US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B3786C" w:rsidRDefault="00B3786C">
            <w:pPr>
              <w:rPr>
                <w:lang w:val="en-US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B3786C" w:rsidRDefault="00B3786C">
            <w:pPr>
              <w:rPr>
                <w:lang w:val="en-US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B3786C" w:rsidRDefault="00B3786C">
            <w:pPr>
              <w:rPr>
                <w:lang w:val="en-US"/>
              </w:rPr>
            </w:pPr>
          </w:p>
        </w:tc>
      </w:tr>
      <w:tr w:rsidR="00B3786C" w:rsidRPr="00947C1A" w:rsidTr="00DF350C">
        <w:trPr>
          <w:trHeight w:val="116"/>
          <w:jc w:val="center"/>
        </w:trPr>
        <w:tc>
          <w:tcPr>
            <w:tcW w:w="360" w:type="dxa"/>
            <w:shd w:val="clear" w:color="auto" w:fill="E0E0E0"/>
          </w:tcPr>
          <w:p w:rsidR="00B3786C" w:rsidRPr="00947C1A" w:rsidRDefault="00B3786C">
            <w:pPr>
              <w:rPr>
                <w:sz w:val="10"/>
                <w:lang w:val="en-US"/>
              </w:rPr>
            </w:pPr>
          </w:p>
        </w:tc>
        <w:tc>
          <w:tcPr>
            <w:tcW w:w="1569" w:type="dxa"/>
            <w:shd w:val="clear" w:color="auto" w:fill="E0E0E0"/>
          </w:tcPr>
          <w:p w:rsidR="00B3786C" w:rsidRPr="00947C1A" w:rsidRDefault="00B3786C">
            <w:pPr>
              <w:jc w:val="right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1205" w:type="dxa"/>
            <w:tcBorders>
              <w:bottom w:val="single" w:sz="24" w:space="0" w:color="auto"/>
            </w:tcBorders>
            <w:shd w:val="clear" w:color="auto" w:fill="E0E0E0"/>
          </w:tcPr>
          <w:p w:rsidR="00B3786C" w:rsidRPr="00947C1A" w:rsidRDefault="00B3786C">
            <w:pPr>
              <w:rPr>
                <w:sz w:val="10"/>
                <w:lang w:val="en-US"/>
              </w:rPr>
            </w:pPr>
          </w:p>
        </w:tc>
        <w:tc>
          <w:tcPr>
            <w:tcW w:w="1335" w:type="dxa"/>
            <w:tcBorders>
              <w:bottom w:val="single" w:sz="24" w:space="0" w:color="auto"/>
            </w:tcBorders>
            <w:shd w:val="clear" w:color="auto" w:fill="E0E0E0"/>
          </w:tcPr>
          <w:p w:rsidR="00B3786C" w:rsidRPr="00947C1A" w:rsidRDefault="00B3786C">
            <w:pPr>
              <w:rPr>
                <w:sz w:val="10"/>
                <w:lang w:val="en-US"/>
              </w:rPr>
            </w:pPr>
          </w:p>
        </w:tc>
        <w:tc>
          <w:tcPr>
            <w:tcW w:w="1335" w:type="dxa"/>
            <w:tcBorders>
              <w:bottom w:val="single" w:sz="24" w:space="0" w:color="auto"/>
            </w:tcBorders>
            <w:shd w:val="clear" w:color="auto" w:fill="E0E0E0"/>
          </w:tcPr>
          <w:p w:rsidR="00B3786C" w:rsidRPr="00947C1A" w:rsidRDefault="00B3786C">
            <w:pPr>
              <w:rPr>
                <w:sz w:val="10"/>
                <w:lang w:val="en-US"/>
              </w:rPr>
            </w:pPr>
          </w:p>
        </w:tc>
        <w:tc>
          <w:tcPr>
            <w:tcW w:w="1335" w:type="dxa"/>
            <w:tcBorders>
              <w:bottom w:val="single" w:sz="24" w:space="0" w:color="auto"/>
            </w:tcBorders>
            <w:shd w:val="clear" w:color="auto" w:fill="E0E0E0"/>
          </w:tcPr>
          <w:p w:rsidR="00B3786C" w:rsidRPr="00947C1A" w:rsidRDefault="00B3786C">
            <w:pPr>
              <w:rPr>
                <w:sz w:val="10"/>
                <w:lang w:val="en-US"/>
              </w:rPr>
            </w:pPr>
          </w:p>
        </w:tc>
        <w:tc>
          <w:tcPr>
            <w:tcW w:w="1335" w:type="dxa"/>
            <w:tcBorders>
              <w:bottom w:val="single" w:sz="24" w:space="0" w:color="auto"/>
            </w:tcBorders>
            <w:shd w:val="clear" w:color="auto" w:fill="E0E0E0"/>
          </w:tcPr>
          <w:p w:rsidR="00B3786C" w:rsidRPr="00947C1A" w:rsidRDefault="00B3786C">
            <w:pPr>
              <w:rPr>
                <w:sz w:val="10"/>
                <w:lang w:val="en-US"/>
              </w:rPr>
            </w:pPr>
          </w:p>
        </w:tc>
        <w:tc>
          <w:tcPr>
            <w:tcW w:w="1335" w:type="dxa"/>
            <w:tcBorders>
              <w:bottom w:val="single" w:sz="24" w:space="0" w:color="auto"/>
            </w:tcBorders>
            <w:shd w:val="clear" w:color="auto" w:fill="E0E0E0"/>
          </w:tcPr>
          <w:p w:rsidR="00B3786C" w:rsidRPr="00947C1A" w:rsidRDefault="00B3786C">
            <w:pPr>
              <w:rPr>
                <w:sz w:val="10"/>
                <w:lang w:val="en-US"/>
              </w:rPr>
            </w:pPr>
          </w:p>
        </w:tc>
      </w:tr>
      <w:tr w:rsidR="00B3786C" w:rsidTr="00DF350C">
        <w:trPr>
          <w:jc w:val="center"/>
        </w:trPr>
        <w:tc>
          <w:tcPr>
            <w:tcW w:w="360" w:type="dxa"/>
          </w:tcPr>
          <w:p w:rsidR="00B3786C" w:rsidRDefault="00B3786C">
            <w:pPr>
              <w:rPr>
                <w:lang w:val="en-US"/>
              </w:rPr>
            </w:pPr>
            <w:r>
              <w:rPr>
                <w:lang w:val="en-US"/>
              </w:rPr>
              <w:t>!</w:t>
            </w:r>
          </w:p>
        </w:tc>
        <w:tc>
          <w:tcPr>
            <w:tcW w:w="1569" w:type="dxa"/>
            <w:tcBorders>
              <w:right w:val="single" w:sz="24" w:space="0" w:color="auto"/>
            </w:tcBorders>
          </w:tcPr>
          <w:p w:rsidR="00B3786C" w:rsidRPr="00CE08B9" w:rsidRDefault="000F6D02">
            <w:pPr>
              <w:rPr>
                <w:rFonts w:ascii="Arial Narrow" w:hAnsi="Arial Narrow" w:cs="Arial"/>
                <w:sz w:val="18"/>
                <w:lang w:val="en-US"/>
              </w:rPr>
            </w:pPr>
            <w:r w:rsidRPr="00CE08B9">
              <w:rPr>
                <w:rFonts w:ascii="Arial Narrow" w:hAnsi="Arial Narrow" w:cs="Arial"/>
                <w:b/>
                <w:bCs/>
                <w:sz w:val="18"/>
              </w:rPr>
              <w:t>Wydatki</w:t>
            </w:r>
            <w:r w:rsidR="00947C1A" w:rsidRPr="00CE08B9">
              <w:rPr>
                <w:rFonts w:ascii="Arial Narrow" w:hAnsi="Arial Narrow" w:cs="Arial"/>
                <w:b/>
                <w:bCs/>
                <w:sz w:val="18"/>
                <w:lang w:val="en-US"/>
              </w:rPr>
              <w:t xml:space="preserve"> MARKET</w:t>
            </w:r>
            <w:r w:rsidRPr="00CE08B9">
              <w:rPr>
                <w:rFonts w:ascii="Arial Narrow" w:hAnsi="Arial Narrow" w:cs="Arial"/>
                <w:b/>
                <w:bCs/>
                <w:sz w:val="18"/>
                <w:lang w:val="en-US"/>
              </w:rPr>
              <w:t>.</w:t>
            </w:r>
            <w:r w:rsidR="00947C1A" w:rsidRPr="00CE08B9">
              <w:rPr>
                <w:rFonts w:ascii="Arial Narrow" w:hAnsi="Arial Narrow" w:cs="Arial"/>
                <w:b/>
                <w:bCs/>
                <w:sz w:val="18"/>
                <w:lang w:val="en-US"/>
              </w:rPr>
              <w:t xml:space="preserve"> </w:t>
            </w:r>
            <w:r w:rsidR="00947C1A" w:rsidRPr="00CE08B9">
              <w:rPr>
                <w:rFonts w:ascii="Arial Narrow" w:hAnsi="Arial Narrow" w:cs="Arial"/>
                <w:bCs/>
                <w:sz w:val="18"/>
                <w:lang w:val="en-US"/>
              </w:rPr>
              <w:t xml:space="preserve"> [$</w:t>
            </w:r>
            <w:r w:rsidR="00B3786C" w:rsidRPr="00CE08B9">
              <w:rPr>
                <w:rFonts w:ascii="Arial Narrow" w:hAnsi="Arial Narrow" w:cs="Arial"/>
                <w:bCs/>
                <w:sz w:val="18"/>
                <w:lang w:val="en-US"/>
              </w:rPr>
              <w:t>]:</w:t>
            </w:r>
          </w:p>
        </w:tc>
        <w:tc>
          <w:tcPr>
            <w:tcW w:w="12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786C" w:rsidRDefault="00B3786C">
            <w:pPr>
              <w:ind w:firstLine="708"/>
              <w:rPr>
                <w:lang w:val="en-US"/>
              </w:rPr>
            </w:pPr>
          </w:p>
        </w:tc>
        <w:tc>
          <w:tcPr>
            <w:tcW w:w="1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786C" w:rsidRDefault="00B3786C">
            <w:pPr>
              <w:ind w:firstLine="708"/>
              <w:rPr>
                <w:lang w:val="en-US"/>
              </w:rPr>
            </w:pPr>
          </w:p>
        </w:tc>
        <w:tc>
          <w:tcPr>
            <w:tcW w:w="1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786C" w:rsidRDefault="00B3786C">
            <w:pPr>
              <w:ind w:firstLine="708"/>
              <w:rPr>
                <w:lang w:val="en-US"/>
              </w:rPr>
            </w:pPr>
          </w:p>
        </w:tc>
        <w:tc>
          <w:tcPr>
            <w:tcW w:w="1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786C" w:rsidRDefault="00B3786C">
            <w:pPr>
              <w:ind w:firstLine="708"/>
              <w:rPr>
                <w:lang w:val="en-US"/>
              </w:rPr>
            </w:pPr>
          </w:p>
        </w:tc>
        <w:tc>
          <w:tcPr>
            <w:tcW w:w="1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786C" w:rsidRDefault="00B3786C">
            <w:pPr>
              <w:ind w:firstLine="708"/>
              <w:rPr>
                <w:lang w:val="en-US"/>
              </w:rPr>
            </w:pPr>
          </w:p>
        </w:tc>
        <w:tc>
          <w:tcPr>
            <w:tcW w:w="1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786C" w:rsidRDefault="00B3786C">
            <w:pPr>
              <w:ind w:firstLine="708"/>
              <w:rPr>
                <w:lang w:val="en-US"/>
              </w:rPr>
            </w:pPr>
          </w:p>
        </w:tc>
      </w:tr>
      <w:tr w:rsidR="00B3786C" w:rsidTr="00DF350C">
        <w:trPr>
          <w:jc w:val="center"/>
        </w:trPr>
        <w:tc>
          <w:tcPr>
            <w:tcW w:w="360" w:type="dxa"/>
          </w:tcPr>
          <w:p w:rsidR="00B3786C" w:rsidRDefault="00B3786C">
            <w:pPr>
              <w:rPr>
                <w:lang w:val="en-US"/>
              </w:rPr>
            </w:pP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B3786C" w:rsidRPr="00CE08B9" w:rsidRDefault="000F6D02" w:rsidP="00CE08B9">
            <w:pPr>
              <w:rPr>
                <w:rFonts w:ascii="Arial Narrow" w:hAnsi="Arial Narrow" w:cs="Arial"/>
                <w:b/>
                <w:bCs/>
                <w:sz w:val="18"/>
                <w:lang w:val="en-US"/>
              </w:rPr>
            </w:pPr>
            <w:r w:rsidRPr="00CE08B9">
              <w:rPr>
                <w:rFonts w:ascii="Arial Narrow" w:hAnsi="Arial Narrow" w:cs="Arial"/>
                <w:b/>
                <w:bCs/>
                <w:sz w:val="18"/>
              </w:rPr>
              <w:t>Depozyt</w:t>
            </w:r>
            <w:r w:rsidRPr="00CE08B9">
              <w:rPr>
                <w:rFonts w:ascii="Arial Narrow" w:hAnsi="Arial Narrow" w:cs="Arial"/>
                <w:b/>
                <w:bCs/>
                <w:sz w:val="18"/>
                <w:lang w:val="en-US"/>
              </w:rPr>
              <w:t xml:space="preserve"> w </w:t>
            </w:r>
            <w:r w:rsidRPr="00CE08B9">
              <w:rPr>
                <w:rFonts w:ascii="Arial Narrow" w:hAnsi="Arial Narrow" w:cs="Arial"/>
                <w:b/>
                <w:bCs/>
                <w:sz w:val="18"/>
              </w:rPr>
              <w:t>banku</w:t>
            </w:r>
            <w:r w:rsidR="00B3786C" w:rsidRPr="00CE08B9">
              <w:rPr>
                <w:rFonts w:ascii="Arial Narrow" w:hAnsi="Arial Narrow" w:cs="Arial"/>
                <w:b/>
                <w:bCs/>
                <w:sz w:val="18"/>
                <w:lang w:val="en-US"/>
              </w:rPr>
              <w:t xml:space="preserve"> </w:t>
            </w:r>
            <w:r w:rsidR="00CE08B9" w:rsidRPr="00CE08B9">
              <w:rPr>
                <w:rFonts w:ascii="Arial Narrow" w:hAnsi="Arial Narrow" w:cs="Arial"/>
                <w:b/>
                <w:bCs/>
                <w:sz w:val="14"/>
                <w:lang w:val="en-US"/>
              </w:rPr>
              <w:t>[</w:t>
            </w:r>
            <w:r w:rsidR="00947C1A" w:rsidRPr="00CE08B9">
              <w:rPr>
                <w:rFonts w:ascii="Arial Narrow" w:hAnsi="Arial Narrow" w:cs="Arial"/>
                <w:bCs/>
                <w:sz w:val="14"/>
                <w:lang w:val="en-US"/>
              </w:rPr>
              <w:t>$</w:t>
            </w:r>
            <w:r w:rsidR="00B3786C" w:rsidRPr="00CE08B9">
              <w:rPr>
                <w:rFonts w:ascii="Arial Narrow" w:hAnsi="Arial Narrow" w:cs="Arial"/>
                <w:bCs/>
                <w:sz w:val="14"/>
                <w:lang w:val="en-US"/>
              </w:rPr>
              <w:t>]</w:t>
            </w:r>
            <w:r w:rsidR="00B3786C" w:rsidRPr="00CE08B9">
              <w:rPr>
                <w:rFonts w:ascii="Arial Narrow" w:hAnsi="Arial Narrow" w:cs="Arial"/>
                <w:bCs/>
                <w:sz w:val="18"/>
                <w:lang w:val="en-US"/>
              </w:rPr>
              <w:t>:</w:t>
            </w:r>
          </w:p>
        </w:tc>
        <w:tc>
          <w:tcPr>
            <w:tcW w:w="1205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786C" w:rsidRDefault="00B3786C">
            <w:pPr>
              <w:ind w:firstLine="708"/>
              <w:rPr>
                <w:lang w:val="en-US"/>
              </w:rPr>
            </w:pPr>
          </w:p>
        </w:tc>
        <w:tc>
          <w:tcPr>
            <w:tcW w:w="1335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786C" w:rsidRDefault="00B3786C">
            <w:pPr>
              <w:ind w:firstLine="708"/>
              <w:rPr>
                <w:lang w:val="en-US"/>
              </w:rPr>
            </w:pPr>
          </w:p>
        </w:tc>
        <w:tc>
          <w:tcPr>
            <w:tcW w:w="1335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786C" w:rsidRDefault="00B3786C">
            <w:pPr>
              <w:ind w:firstLine="708"/>
              <w:rPr>
                <w:lang w:val="en-US"/>
              </w:rPr>
            </w:pPr>
          </w:p>
        </w:tc>
        <w:tc>
          <w:tcPr>
            <w:tcW w:w="1335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786C" w:rsidRDefault="00B3786C">
            <w:pPr>
              <w:ind w:firstLine="708"/>
              <w:rPr>
                <w:lang w:val="en-US"/>
              </w:rPr>
            </w:pPr>
          </w:p>
        </w:tc>
        <w:tc>
          <w:tcPr>
            <w:tcW w:w="1335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786C" w:rsidRDefault="00B3786C">
            <w:pPr>
              <w:ind w:firstLine="708"/>
              <w:rPr>
                <w:lang w:val="en-US"/>
              </w:rPr>
            </w:pPr>
          </w:p>
        </w:tc>
        <w:tc>
          <w:tcPr>
            <w:tcW w:w="1335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786C" w:rsidRDefault="00B3786C">
            <w:pPr>
              <w:ind w:firstLine="708"/>
              <w:rPr>
                <w:lang w:val="en-US"/>
              </w:rPr>
            </w:pPr>
          </w:p>
        </w:tc>
      </w:tr>
      <w:tr w:rsidR="00B3786C" w:rsidRPr="000F6D02" w:rsidTr="00DF350C">
        <w:trPr>
          <w:jc w:val="center"/>
        </w:trPr>
        <w:tc>
          <w:tcPr>
            <w:tcW w:w="360" w:type="dxa"/>
          </w:tcPr>
          <w:p w:rsidR="00B3786C" w:rsidRDefault="00B3786C">
            <w:pPr>
              <w:rPr>
                <w:lang w:val="en-US"/>
              </w:rPr>
            </w:pPr>
          </w:p>
        </w:tc>
        <w:tc>
          <w:tcPr>
            <w:tcW w:w="1569" w:type="dxa"/>
            <w:tcBorders>
              <w:right w:val="single" w:sz="8" w:space="0" w:color="auto"/>
            </w:tcBorders>
          </w:tcPr>
          <w:p w:rsidR="00B3786C" w:rsidRPr="000F6D02" w:rsidRDefault="000F6D02" w:rsidP="00947C1A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0F6D02">
              <w:rPr>
                <w:rFonts w:ascii="Arial Narrow" w:hAnsi="Arial Narrow" w:cs="Arial"/>
                <w:b/>
                <w:sz w:val="20"/>
              </w:rPr>
              <w:t>RAZEM</w:t>
            </w:r>
            <w:r w:rsidR="00B3786C" w:rsidRPr="000F6D02">
              <w:rPr>
                <w:rFonts w:ascii="Arial Narrow" w:hAnsi="Arial Narrow" w:cs="Arial"/>
                <w:sz w:val="20"/>
              </w:rPr>
              <w:t xml:space="preserve"> [</w:t>
            </w:r>
            <w:r w:rsidR="00947C1A">
              <w:rPr>
                <w:rFonts w:ascii="Arial Narrow" w:hAnsi="Arial Narrow" w:cs="Arial"/>
                <w:sz w:val="20"/>
              </w:rPr>
              <w:t xml:space="preserve">$]* = </w:t>
            </w:r>
            <w:r w:rsidRPr="000F6D02">
              <w:rPr>
                <w:rFonts w:ascii="Arial Narrow" w:hAnsi="Arial Narrow" w:cs="Arial"/>
                <w:sz w:val="20"/>
              </w:rPr>
              <w:t>inwestycje</w:t>
            </w:r>
            <w:r w:rsidR="00947C1A">
              <w:rPr>
                <w:rFonts w:ascii="Arial Narrow" w:hAnsi="Arial Narrow" w:cs="Arial"/>
                <w:sz w:val="20"/>
              </w:rPr>
              <w:t xml:space="preserve"> + </w:t>
            </w:r>
            <w:r>
              <w:rPr>
                <w:rFonts w:ascii="Arial Narrow" w:hAnsi="Arial Narrow" w:cs="Arial"/>
                <w:sz w:val="20"/>
              </w:rPr>
              <w:t>marketing</w:t>
            </w:r>
            <w:r w:rsidR="00947C1A">
              <w:rPr>
                <w:rFonts w:ascii="Arial Narrow" w:hAnsi="Arial Narrow" w:cs="Arial"/>
                <w:sz w:val="20"/>
              </w:rPr>
              <w:t xml:space="preserve"> + </w:t>
            </w:r>
            <w:r>
              <w:rPr>
                <w:rFonts w:ascii="Arial Narrow" w:hAnsi="Arial Narrow" w:cs="Arial"/>
                <w:sz w:val="20"/>
              </w:rPr>
              <w:t>depozyt</w:t>
            </w:r>
            <w:r w:rsidR="00B3786C" w:rsidRPr="000F6D02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86C" w:rsidRPr="000F6D02" w:rsidRDefault="00B3786C"/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86C" w:rsidRPr="000F6D02" w:rsidRDefault="00B3786C"/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86C" w:rsidRPr="000F6D02" w:rsidRDefault="00B3786C"/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86C" w:rsidRPr="000F6D02" w:rsidRDefault="00B3786C"/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86C" w:rsidRPr="000F6D02" w:rsidRDefault="00B3786C"/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86C" w:rsidRPr="000F6D02" w:rsidRDefault="00B3786C"/>
        </w:tc>
      </w:tr>
    </w:tbl>
    <w:p w:rsidR="00CE08B9" w:rsidRDefault="00B3786C" w:rsidP="000F6D02">
      <w:pPr>
        <w:rPr>
          <w:i/>
        </w:rPr>
      </w:pPr>
      <w:r w:rsidRPr="00CE08B9">
        <w:rPr>
          <w:i/>
        </w:rPr>
        <w:t>*</w:t>
      </w:r>
      <w:r w:rsidR="000F6D02" w:rsidRPr="00CE08B9">
        <w:rPr>
          <w:i/>
        </w:rPr>
        <w:t>Sprawdź dostępny kapitał</w:t>
      </w:r>
    </w:p>
    <w:p w:rsidR="00CE08B9" w:rsidRPr="00CE08B9" w:rsidRDefault="00CE08B9" w:rsidP="000F6D02"/>
    <w:p w:rsidR="00CE08B9" w:rsidRPr="00CE08B9" w:rsidRDefault="00CE08B9" w:rsidP="00CE08B9">
      <w:pPr>
        <w:numPr>
          <w:ilvl w:val="0"/>
          <w:numId w:val="1"/>
        </w:numPr>
      </w:pPr>
      <w:r w:rsidRPr="00CE08B9">
        <w:rPr>
          <w:rFonts w:ascii="Arial" w:hAnsi="Arial" w:cs="Arial"/>
          <w:b/>
          <w:sz w:val="22"/>
        </w:rPr>
        <w:t>Planowane przychody</w:t>
      </w:r>
      <w:r>
        <w:rPr>
          <w:rFonts w:ascii="Arial" w:hAnsi="Arial" w:cs="Arial"/>
        </w:rPr>
        <w:t xml:space="preserve"> </w:t>
      </w:r>
      <w:r w:rsidRPr="00CE08B9">
        <w:rPr>
          <w:rFonts w:ascii="Arial" w:hAnsi="Arial" w:cs="Arial"/>
          <w:sz w:val="18"/>
        </w:rPr>
        <w:t>(</w:t>
      </w:r>
      <w:r w:rsidRPr="00CE08B9">
        <w:rPr>
          <w:rFonts w:ascii="Arial" w:hAnsi="Arial" w:cs="Arial"/>
          <w:i/>
          <w:sz w:val="18"/>
        </w:rPr>
        <w:t>proszę podać tylko nową wartość!</w:t>
      </w:r>
      <w:r w:rsidRPr="00CE08B9">
        <w:rPr>
          <w:rFonts w:ascii="Arial" w:hAnsi="Arial" w:cs="Arial"/>
          <w:sz w:val="18"/>
        </w:rPr>
        <w:t xml:space="preserve"> </w:t>
      </w:r>
      <w:r w:rsidRPr="00CE08B9">
        <w:rPr>
          <w:rFonts w:ascii="Arial" w:hAnsi="Arial" w:cs="Arial"/>
          <w:i/>
          <w:sz w:val="18"/>
        </w:rPr>
        <w:t>Puste pole oznacza wartość bez zmian</w:t>
      </w:r>
      <w:r w:rsidRPr="00CE08B9">
        <w:rPr>
          <w:rFonts w:ascii="Arial" w:hAnsi="Arial" w:cs="Arial"/>
          <w:sz w:val="18"/>
        </w:rPr>
        <w:t>)</w:t>
      </w:r>
    </w:p>
    <w:tbl>
      <w:tblPr>
        <w:tblW w:w="9809" w:type="dxa"/>
        <w:jc w:val="center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569"/>
        <w:gridCol w:w="1205"/>
        <w:gridCol w:w="1335"/>
        <w:gridCol w:w="1335"/>
        <w:gridCol w:w="1335"/>
        <w:gridCol w:w="1335"/>
        <w:gridCol w:w="1335"/>
      </w:tblGrid>
      <w:tr w:rsidR="00CE08B9" w:rsidRPr="000F6D02" w:rsidTr="00CE08B9">
        <w:trPr>
          <w:jc w:val="center"/>
        </w:trPr>
        <w:tc>
          <w:tcPr>
            <w:tcW w:w="360" w:type="dxa"/>
          </w:tcPr>
          <w:p w:rsidR="00CE08B9" w:rsidRPr="00CE08B9" w:rsidRDefault="00CE08B9" w:rsidP="0009389C"/>
        </w:tc>
        <w:tc>
          <w:tcPr>
            <w:tcW w:w="1569" w:type="dxa"/>
            <w:tcBorders>
              <w:right w:val="single" w:sz="8" w:space="0" w:color="auto"/>
            </w:tcBorders>
          </w:tcPr>
          <w:p w:rsidR="00CE08B9" w:rsidRPr="000F6D02" w:rsidRDefault="00CE08B9" w:rsidP="0009389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Korekta planu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E08B9" w:rsidRPr="00F032CB" w:rsidRDefault="00CE08B9" w:rsidP="0009389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2001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E08B9" w:rsidRPr="00F032CB" w:rsidRDefault="00CE08B9" w:rsidP="0009389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2002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E08B9" w:rsidRPr="00F032CB" w:rsidRDefault="00CE08B9" w:rsidP="0009389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2003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E08B9" w:rsidRPr="00F032CB" w:rsidRDefault="00CE08B9" w:rsidP="0009389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2004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E08B9" w:rsidRPr="00F032CB" w:rsidRDefault="00CE08B9" w:rsidP="0009389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2005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E08B9" w:rsidRPr="00F032CB" w:rsidRDefault="00CE08B9" w:rsidP="0009389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2006</w:t>
            </w:r>
          </w:p>
        </w:tc>
      </w:tr>
      <w:tr w:rsidR="00CE08B9" w:rsidRPr="000F6D02" w:rsidTr="005B7DC4">
        <w:trPr>
          <w:jc w:val="center"/>
        </w:trPr>
        <w:tc>
          <w:tcPr>
            <w:tcW w:w="360" w:type="dxa"/>
          </w:tcPr>
          <w:p w:rsidR="00CE08B9" w:rsidRDefault="00CE08B9" w:rsidP="0009389C">
            <w:pPr>
              <w:rPr>
                <w:lang w:val="en-US"/>
              </w:rPr>
            </w:pPr>
          </w:p>
        </w:tc>
        <w:tc>
          <w:tcPr>
            <w:tcW w:w="1569" w:type="dxa"/>
            <w:tcBorders>
              <w:right w:val="single" w:sz="8" w:space="0" w:color="auto"/>
            </w:tcBorders>
            <w:vAlign w:val="bottom"/>
          </w:tcPr>
          <w:p w:rsidR="00CE08B9" w:rsidRDefault="00CE08B9">
            <w:pPr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ERP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8B9" w:rsidRPr="000F6D02" w:rsidRDefault="00CE08B9" w:rsidP="0009389C"/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8B9" w:rsidRPr="000F6D02" w:rsidRDefault="00CE08B9" w:rsidP="0009389C"/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8B9" w:rsidRPr="000F6D02" w:rsidRDefault="00CE08B9" w:rsidP="0009389C"/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8B9" w:rsidRPr="000F6D02" w:rsidRDefault="00CE08B9" w:rsidP="0009389C"/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8B9" w:rsidRPr="000F6D02" w:rsidRDefault="00CE08B9" w:rsidP="0009389C"/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8B9" w:rsidRPr="000F6D02" w:rsidRDefault="00CE08B9" w:rsidP="0009389C"/>
        </w:tc>
      </w:tr>
      <w:tr w:rsidR="00CE08B9" w:rsidRPr="000F6D02" w:rsidTr="005B7DC4">
        <w:trPr>
          <w:jc w:val="center"/>
        </w:trPr>
        <w:tc>
          <w:tcPr>
            <w:tcW w:w="360" w:type="dxa"/>
          </w:tcPr>
          <w:p w:rsidR="00CE08B9" w:rsidRDefault="00CE08B9" w:rsidP="0009389C">
            <w:pPr>
              <w:rPr>
                <w:lang w:val="en-US"/>
              </w:rPr>
            </w:pPr>
          </w:p>
        </w:tc>
        <w:tc>
          <w:tcPr>
            <w:tcW w:w="1569" w:type="dxa"/>
            <w:tcBorders>
              <w:right w:val="single" w:sz="8" w:space="0" w:color="auto"/>
            </w:tcBorders>
            <w:vAlign w:val="bottom"/>
          </w:tcPr>
          <w:p w:rsidR="00CE08B9" w:rsidRDefault="00CE08B9">
            <w:pPr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SCM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8B9" w:rsidRPr="000F6D02" w:rsidRDefault="00CE08B9" w:rsidP="0009389C"/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8B9" w:rsidRPr="000F6D02" w:rsidRDefault="00CE08B9" w:rsidP="0009389C"/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8B9" w:rsidRPr="000F6D02" w:rsidRDefault="00CE08B9" w:rsidP="0009389C"/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8B9" w:rsidRPr="000F6D02" w:rsidRDefault="00CE08B9" w:rsidP="0009389C"/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8B9" w:rsidRPr="000F6D02" w:rsidRDefault="00CE08B9" w:rsidP="0009389C"/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8B9" w:rsidRPr="000F6D02" w:rsidRDefault="00CE08B9" w:rsidP="0009389C"/>
        </w:tc>
      </w:tr>
      <w:tr w:rsidR="00CE08B9" w:rsidRPr="000F6D02" w:rsidTr="005B7DC4">
        <w:trPr>
          <w:jc w:val="center"/>
        </w:trPr>
        <w:tc>
          <w:tcPr>
            <w:tcW w:w="360" w:type="dxa"/>
          </w:tcPr>
          <w:p w:rsidR="00CE08B9" w:rsidRDefault="00CE08B9" w:rsidP="0009389C">
            <w:pPr>
              <w:rPr>
                <w:lang w:val="en-US"/>
              </w:rPr>
            </w:pPr>
          </w:p>
        </w:tc>
        <w:tc>
          <w:tcPr>
            <w:tcW w:w="1569" w:type="dxa"/>
            <w:tcBorders>
              <w:right w:val="single" w:sz="8" w:space="0" w:color="auto"/>
            </w:tcBorders>
            <w:vAlign w:val="bottom"/>
          </w:tcPr>
          <w:p w:rsidR="00CE08B9" w:rsidRDefault="00CE08B9">
            <w:pPr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CRM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8B9" w:rsidRPr="000F6D02" w:rsidRDefault="00CE08B9" w:rsidP="0009389C"/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8B9" w:rsidRPr="000F6D02" w:rsidRDefault="00CE08B9" w:rsidP="0009389C"/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8B9" w:rsidRPr="000F6D02" w:rsidRDefault="00CE08B9" w:rsidP="0009389C"/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8B9" w:rsidRPr="000F6D02" w:rsidRDefault="00CE08B9" w:rsidP="0009389C"/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8B9" w:rsidRPr="000F6D02" w:rsidRDefault="00CE08B9" w:rsidP="0009389C"/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8B9" w:rsidRPr="000F6D02" w:rsidRDefault="00CE08B9" w:rsidP="0009389C"/>
        </w:tc>
      </w:tr>
      <w:tr w:rsidR="00CE08B9" w:rsidRPr="000F6D02" w:rsidTr="005B7DC4">
        <w:trPr>
          <w:jc w:val="center"/>
        </w:trPr>
        <w:tc>
          <w:tcPr>
            <w:tcW w:w="360" w:type="dxa"/>
          </w:tcPr>
          <w:p w:rsidR="00CE08B9" w:rsidRDefault="00CE08B9" w:rsidP="0009389C">
            <w:pPr>
              <w:rPr>
                <w:lang w:val="en-US"/>
              </w:rPr>
            </w:pPr>
          </w:p>
        </w:tc>
        <w:tc>
          <w:tcPr>
            <w:tcW w:w="1569" w:type="dxa"/>
            <w:tcBorders>
              <w:right w:val="single" w:sz="8" w:space="0" w:color="auto"/>
            </w:tcBorders>
            <w:vAlign w:val="bottom"/>
          </w:tcPr>
          <w:p w:rsidR="00CE08B9" w:rsidRDefault="00CE08B9">
            <w:pPr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WMS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8B9" w:rsidRPr="000F6D02" w:rsidRDefault="00CE08B9" w:rsidP="0009389C"/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8B9" w:rsidRPr="000F6D02" w:rsidRDefault="00CE08B9" w:rsidP="0009389C"/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8B9" w:rsidRPr="000F6D02" w:rsidRDefault="00CE08B9" w:rsidP="0009389C"/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8B9" w:rsidRPr="000F6D02" w:rsidRDefault="00CE08B9" w:rsidP="0009389C"/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8B9" w:rsidRPr="000F6D02" w:rsidRDefault="00CE08B9" w:rsidP="0009389C"/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8B9" w:rsidRPr="000F6D02" w:rsidRDefault="00CE08B9" w:rsidP="0009389C"/>
        </w:tc>
      </w:tr>
      <w:tr w:rsidR="00CE08B9" w:rsidRPr="000F6D02" w:rsidTr="005B7DC4">
        <w:trPr>
          <w:jc w:val="center"/>
        </w:trPr>
        <w:tc>
          <w:tcPr>
            <w:tcW w:w="360" w:type="dxa"/>
          </w:tcPr>
          <w:p w:rsidR="00CE08B9" w:rsidRDefault="00CE08B9" w:rsidP="0009389C">
            <w:pPr>
              <w:rPr>
                <w:lang w:val="en-US"/>
              </w:rPr>
            </w:pPr>
          </w:p>
        </w:tc>
        <w:tc>
          <w:tcPr>
            <w:tcW w:w="1569" w:type="dxa"/>
            <w:tcBorders>
              <w:right w:val="single" w:sz="8" w:space="0" w:color="auto"/>
            </w:tcBorders>
            <w:vAlign w:val="bottom"/>
          </w:tcPr>
          <w:p w:rsidR="00CE08B9" w:rsidRDefault="00CE08B9">
            <w:pPr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BI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8B9" w:rsidRPr="000F6D02" w:rsidRDefault="00CE08B9" w:rsidP="0009389C"/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8B9" w:rsidRPr="000F6D02" w:rsidRDefault="00CE08B9" w:rsidP="0009389C"/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8B9" w:rsidRPr="000F6D02" w:rsidRDefault="00CE08B9" w:rsidP="0009389C"/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8B9" w:rsidRPr="000F6D02" w:rsidRDefault="00CE08B9" w:rsidP="0009389C"/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8B9" w:rsidRPr="000F6D02" w:rsidRDefault="00CE08B9" w:rsidP="0009389C"/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8B9" w:rsidRPr="000F6D02" w:rsidRDefault="00CE08B9" w:rsidP="0009389C"/>
        </w:tc>
      </w:tr>
    </w:tbl>
    <w:p w:rsidR="00CE08B9" w:rsidRPr="00F032CB" w:rsidRDefault="00CE08B9" w:rsidP="000F6D02"/>
    <w:p w:rsidR="00947C1A" w:rsidRDefault="00947C1A">
      <w:pPr>
        <w:rPr>
          <w:sz w:val="18"/>
        </w:rPr>
      </w:pPr>
    </w:p>
    <w:sectPr w:rsidR="00947C1A" w:rsidSect="009D272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847" w:rsidRDefault="00712847">
      <w:r>
        <w:separator/>
      </w:r>
    </w:p>
  </w:endnote>
  <w:endnote w:type="continuationSeparator" w:id="0">
    <w:p w:rsidR="00712847" w:rsidRDefault="00712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4E2" w:rsidRDefault="001671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224E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24E2" w:rsidRDefault="00B224E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4E2" w:rsidRDefault="001671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224E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610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224E2" w:rsidRDefault="00B224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847" w:rsidRDefault="00712847">
      <w:r>
        <w:separator/>
      </w:r>
    </w:p>
  </w:footnote>
  <w:footnote w:type="continuationSeparator" w:id="0">
    <w:p w:rsidR="00712847" w:rsidRDefault="007128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40D5"/>
    <w:multiLevelType w:val="hybridMultilevel"/>
    <w:tmpl w:val="62FE1F96"/>
    <w:lvl w:ilvl="0" w:tplc="C88C47F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86C"/>
    <w:rsid w:val="00091A38"/>
    <w:rsid w:val="000F6D02"/>
    <w:rsid w:val="0011668C"/>
    <w:rsid w:val="001671DC"/>
    <w:rsid w:val="00186179"/>
    <w:rsid w:val="00217CEC"/>
    <w:rsid w:val="0031321E"/>
    <w:rsid w:val="00381FFA"/>
    <w:rsid w:val="00712847"/>
    <w:rsid w:val="008F6107"/>
    <w:rsid w:val="00947C1A"/>
    <w:rsid w:val="00984AD1"/>
    <w:rsid w:val="009D2728"/>
    <w:rsid w:val="00B224E2"/>
    <w:rsid w:val="00B3786C"/>
    <w:rsid w:val="00CE08B9"/>
    <w:rsid w:val="00DF350C"/>
    <w:rsid w:val="00E25CE2"/>
    <w:rsid w:val="00E52ED3"/>
    <w:rsid w:val="00F01673"/>
    <w:rsid w:val="00F032CB"/>
    <w:rsid w:val="00FA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2728"/>
    <w:rPr>
      <w:sz w:val="24"/>
    </w:rPr>
  </w:style>
  <w:style w:type="paragraph" w:styleId="Nagwek1">
    <w:name w:val="heading 1"/>
    <w:basedOn w:val="Normalny"/>
    <w:next w:val="Normalny"/>
    <w:qFormat/>
    <w:rsid w:val="009D2728"/>
    <w:pPr>
      <w:keepNext/>
      <w:outlineLvl w:val="0"/>
    </w:pPr>
    <w:rPr>
      <w:rFonts w:ascii="Arial" w:hAnsi="Arial" w:cs="Arial"/>
      <w:b/>
      <w:bCs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D2728"/>
    <w:pPr>
      <w:jc w:val="center"/>
    </w:pPr>
    <w:rPr>
      <w:b/>
      <w:bCs/>
    </w:rPr>
  </w:style>
  <w:style w:type="paragraph" w:styleId="Stopka">
    <w:name w:val="footer"/>
    <w:basedOn w:val="Normalny"/>
    <w:rsid w:val="009D272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D2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STRATEGIC DECISION SHEET</vt:lpstr>
    </vt:vector>
  </TitlesOfParts>
  <Company>WSIiZ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DECISION SHEET</dc:title>
  <dc:creator>mkrupa</dc:creator>
  <cp:lastModifiedBy>MK</cp:lastModifiedBy>
  <cp:revision>3</cp:revision>
  <cp:lastPrinted>2010-12-20T10:02:00Z</cp:lastPrinted>
  <dcterms:created xsi:type="dcterms:W3CDTF">2021-12-03T09:21:00Z</dcterms:created>
  <dcterms:modified xsi:type="dcterms:W3CDTF">2021-12-05T19:34:00Z</dcterms:modified>
</cp:coreProperties>
</file>